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241EA5" w:rsidRPr="00296861" w:rsidTr="00241EA5">
        <w:tc>
          <w:tcPr>
            <w:tcW w:w="3681" w:type="dxa"/>
            <w:shd w:val="clear" w:color="auto" w:fill="B2B6D8"/>
          </w:tcPr>
          <w:p w:rsidR="00241EA5" w:rsidRPr="00296861" w:rsidRDefault="00241EA5" w:rsidP="00A637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Application for role of:</w:t>
            </w:r>
          </w:p>
        </w:tc>
        <w:tc>
          <w:tcPr>
            <w:tcW w:w="5335" w:type="dxa"/>
          </w:tcPr>
          <w:p w:rsidR="00241EA5" w:rsidRPr="00296861" w:rsidRDefault="00241EA5" w:rsidP="00A6377D">
            <w:pPr>
              <w:rPr>
                <w:rFonts w:ascii="Tahoma" w:hAnsi="Tahoma" w:cs="Tahoma"/>
              </w:rPr>
            </w:pPr>
          </w:p>
        </w:tc>
      </w:tr>
    </w:tbl>
    <w:p w:rsidR="00241EA5" w:rsidRDefault="00241EA5"/>
    <w:tbl>
      <w:tblPr>
        <w:tblStyle w:val="TableGrid"/>
        <w:tblW w:w="0" w:type="auto"/>
        <w:tblBorders>
          <w:top w:val="single" w:sz="4" w:space="0" w:color="525AA4"/>
          <w:left w:val="single" w:sz="4" w:space="0" w:color="525AA4"/>
          <w:bottom w:val="single" w:sz="4" w:space="0" w:color="525AA4"/>
          <w:right w:val="single" w:sz="4" w:space="0" w:color="525A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</w:t>
            </w:r>
          </w:p>
        </w:tc>
        <w:tc>
          <w:tcPr>
            <w:tcW w:w="5335" w:type="dxa"/>
          </w:tcPr>
          <w:p w:rsidR="00296861" w:rsidRPr="00296861" w:rsidRDefault="00296861" w:rsidP="008D5F5E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Telephone (Mobile)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872533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FD70D1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  <w:tr w:rsidR="00241EA5" w:rsidRPr="00296861" w:rsidTr="00241EA5">
        <w:tc>
          <w:tcPr>
            <w:tcW w:w="3681" w:type="dxa"/>
            <w:shd w:val="clear" w:color="auto" w:fill="B2B6D8"/>
          </w:tcPr>
          <w:p w:rsidR="00296861" w:rsidRPr="00296861" w:rsidRDefault="00241EA5" w:rsidP="0029686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Skype Name</w:t>
            </w:r>
          </w:p>
        </w:tc>
        <w:tc>
          <w:tcPr>
            <w:tcW w:w="5335" w:type="dxa"/>
          </w:tcPr>
          <w:p w:rsidR="00296861" w:rsidRPr="00296861" w:rsidRDefault="00296861">
            <w:pPr>
              <w:rPr>
                <w:rFonts w:ascii="Tahoma" w:hAnsi="Tahoma" w:cs="Tahoma"/>
              </w:rPr>
            </w:pPr>
          </w:p>
        </w:tc>
      </w:tr>
    </w:tbl>
    <w:p w:rsidR="00296861" w:rsidRDefault="002968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FD70D1" w:rsidRPr="00872533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What interested you about this role?</w:t>
            </w:r>
          </w:p>
        </w:tc>
      </w:tr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FD70D1" w:rsidRPr="00872533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  <w:r w:rsidRPr="00FD70D1">
              <w:rPr>
                <w:rFonts w:ascii="Tahoma" w:hAnsi="Tahoma" w:cs="Tahoma"/>
                <w:sz w:val="28"/>
                <w:szCs w:val="28"/>
              </w:rPr>
              <w:t>What are you hoping to get out of your time with ASN?</w:t>
            </w:r>
          </w:p>
        </w:tc>
      </w:tr>
      <w:tr w:rsidR="00FD70D1" w:rsidTr="00285BE4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</w:rPr>
            </w:pPr>
          </w:p>
          <w:p w:rsidR="00FD70D1" w:rsidRDefault="00FD70D1" w:rsidP="00285BE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D70D1" w:rsidRDefault="00FD70D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241EA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Work/Volunteer History: Please describe any work or volunteer experience you have which is relevant to this role</w:t>
            </w:r>
          </w:p>
        </w:tc>
      </w:tr>
      <w:tr w:rsidR="00872533" w:rsidTr="00872533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682556" w:rsidRDefault="00682556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</w:rPr>
            </w:pPr>
          </w:p>
          <w:p w:rsidR="00241EA5" w:rsidRDefault="00241EA5" w:rsidP="0068255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2533" w:rsidRDefault="0087253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B2B6D8"/>
          </w:tcPr>
          <w:p w:rsidR="00872533" w:rsidRPr="00872533" w:rsidRDefault="00241EA5" w:rsidP="00AB4CE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Additional Information: With reference to the role description, please describe below how you match the essential (and desirable if applicable) criteria for this role</w:t>
            </w:r>
            <w:r w:rsidR="00AB4CE9">
              <w:rPr>
                <w:rFonts w:ascii="Tahoma" w:hAnsi="Tahoma" w:cs="Tahoma"/>
                <w:sz w:val="28"/>
                <w:szCs w:val="28"/>
              </w:rPr>
              <w:t xml:space="preserve">. </w:t>
            </w:r>
            <w:bookmarkStart w:id="0" w:name="_GoBack"/>
            <w:r w:rsidR="00AB4CE9">
              <w:rPr>
                <w:rFonts w:ascii="Tahoma" w:hAnsi="Tahoma" w:cs="Tahoma"/>
                <w:sz w:val="28"/>
                <w:szCs w:val="28"/>
              </w:rPr>
              <w:t xml:space="preserve">If applying to be a host with </w:t>
            </w:r>
            <w:proofErr w:type="spellStart"/>
            <w:r w:rsidR="00AB4CE9">
              <w:rPr>
                <w:rFonts w:ascii="Tahoma" w:hAnsi="Tahoma" w:cs="Tahoma"/>
                <w:sz w:val="28"/>
                <w:szCs w:val="28"/>
              </w:rPr>
              <w:t>ASN</w:t>
            </w:r>
            <w:proofErr w:type="spellEnd"/>
            <w:r w:rsidR="00AB4CE9">
              <w:rPr>
                <w:rFonts w:ascii="Tahoma" w:hAnsi="Tahoma" w:cs="Tahoma"/>
                <w:sz w:val="28"/>
                <w:szCs w:val="28"/>
              </w:rPr>
              <w:t xml:space="preserve">, please tell us how long it will take you to get to your local clinics by you’re the mode of transportation you will be using with clients (driving, tube, bus, </w:t>
            </w:r>
            <w:proofErr w:type="spellStart"/>
            <w:r w:rsidR="00AB4CE9">
              <w:rPr>
                <w:rFonts w:ascii="Tahoma" w:hAnsi="Tahoma" w:cs="Tahoma"/>
                <w:sz w:val="28"/>
                <w:szCs w:val="28"/>
              </w:rPr>
              <w:t>etc</w:t>
            </w:r>
            <w:proofErr w:type="spellEnd"/>
            <w:r w:rsidR="00AB4CE9">
              <w:rPr>
                <w:rFonts w:ascii="Tahoma" w:hAnsi="Tahoma" w:cs="Tahoma"/>
                <w:sz w:val="28"/>
                <w:szCs w:val="28"/>
              </w:rPr>
              <w:t>)</w:t>
            </w:r>
            <w:bookmarkEnd w:id="0"/>
          </w:p>
        </w:tc>
      </w:tr>
      <w:tr w:rsidR="00872533" w:rsidTr="00A6377D">
        <w:tc>
          <w:tcPr>
            <w:tcW w:w="9242" w:type="dxa"/>
            <w:tcBorders>
              <w:top w:val="single" w:sz="4" w:space="0" w:color="525AA4"/>
              <w:left w:val="single" w:sz="4" w:space="0" w:color="525AA4"/>
              <w:bottom w:val="single" w:sz="4" w:space="0" w:color="525AA4"/>
              <w:right w:val="single" w:sz="4" w:space="0" w:color="525AA4"/>
            </w:tcBorders>
            <w:shd w:val="clear" w:color="auto" w:fill="auto"/>
          </w:tcPr>
          <w:p w:rsidR="00872533" w:rsidRDefault="00872533" w:rsidP="00872533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682556" w:rsidRDefault="00682556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  <w:p w:rsidR="00241EA5" w:rsidRPr="00682556" w:rsidRDefault="00241EA5" w:rsidP="00682556">
            <w:pPr>
              <w:tabs>
                <w:tab w:val="left" w:pos="6521"/>
              </w:tabs>
              <w:spacing w:line="280" w:lineRule="atLeast"/>
              <w:rPr>
                <w:rFonts w:ascii="Tahoma" w:hAnsi="Tahoma" w:cs="Tahoma"/>
              </w:rPr>
            </w:pPr>
          </w:p>
        </w:tc>
      </w:tr>
    </w:tbl>
    <w:p w:rsidR="00872533" w:rsidRDefault="00872533">
      <w:pPr>
        <w:rPr>
          <w:rFonts w:ascii="Tahoma" w:hAnsi="Tahoma" w:cs="Tahoma"/>
        </w:rPr>
      </w:pPr>
    </w:p>
    <w:p w:rsidR="00872533" w:rsidRPr="00296861" w:rsidRDefault="00FD70D1" w:rsidP="00FD70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you are successful in being shortlisted for this role, we will require details of two references.</w:t>
      </w:r>
    </w:p>
    <w:sectPr w:rsidR="00872533" w:rsidRPr="00296861" w:rsidSect="00872533">
      <w:headerReference w:type="default" r:id="rId7"/>
      <w:footerReference w:type="default" r:id="rId8"/>
      <w:pgSz w:w="11906" w:h="16838"/>
      <w:pgMar w:top="1440" w:right="1440" w:bottom="1440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05" w:rsidRDefault="00E75005" w:rsidP="00296861">
      <w:pPr>
        <w:spacing w:after="0" w:line="240" w:lineRule="auto"/>
      </w:pPr>
      <w:r>
        <w:separator/>
      </w:r>
    </w:p>
  </w:endnote>
  <w:endnote w:type="continuationSeparator" w:id="0">
    <w:p w:rsidR="00E75005" w:rsidRDefault="00E75005" w:rsidP="002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B4" w:rsidRPr="00990DB4" w:rsidRDefault="00990DB4" w:rsidP="00990DB4">
    <w:pPr>
      <w:pStyle w:val="Footer"/>
      <w:jc w:val="center"/>
      <w:rPr>
        <w:rFonts w:ascii="Tahoma" w:hAnsi="Tahoma" w:cs="Tahoma"/>
      </w:rPr>
    </w:pPr>
    <w:r w:rsidRPr="00990DB4">
      <w:rPr>
        <w:rFonts w:ascii="Tahoma" w:hAnsi="Tahoma" w:cs="Tahoma"/>
      </w:rPr>
      <w:t>Please return this form to volunteer@abortionsupport.org.uk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05" w:rsidRDefault="00E75005" w:rsidP="00296861">
      <w:pPr>
        <w:spacing w:after="0" w:line="240" w:lineRule="auto"/>
      </w:pPr>
      <w:r>
        <w:separator/>
      </w:r>
    </w:p>
  </w:footnote>
  <w:footnote w:type="continuationSeparator" w:id="0">
    <w:p w:rsidR="00E75005" w:rsidRDefault="00E75005" w:rsidP="002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1" w:rsidRDefault="00296861">
    <w:pPr>
      <w:pStyle w:val="Header"/>
    </w:pPr>
    <w:r>
      <w:rPr>
        <w:rFonts w:ascii="Tahoma" w:hAnsi="Tahoma" w:cs="Tahoma"/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-792480</wp:posOffset>
          </wp:positionV>
          <wp:extent cx="2400300" cy="866775"/>
          <wp:effectExtent l="0" t="0" r="0" b="9525"/>
          <wp:wrapSquare wrapText="bothSides"/>
          <wp:docPr id="2" name="Picture 1" descr="as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0" t="13367" r="8850" b="24867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007"/>
    <w:multiLevelType w:val="hybridMultilevel"/>
    <w:tmpl w:val="276CC38A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253"/>
    <w:multiLevelType w:val="hybridMultilevel"/>
    <w:tmpl w:val="8E68BDF4"/>
    <w:lvl w:ilvl="0" w:tplc="90348F78">
      <w:start w:val="1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ABC"/>
    <w:multiLevelType w:val="hybridMultilevel"/>
    <w:tmpl w:val="9B9056C4"/>
    <w:lvl w:ilvl="0" w:tplc="BDFA95A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250D"/>
    <w:multiLevelType w:val="hybridMultilevel"/>
    <w:tmpl w:val="4D6CBA66"/>
    <w:lvl w:ilvl="0" w:tplc="F74A81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61"/>
    <w:rsid w:val="001221B4"/>
    <w:rsid w:val="00241EA5"/>
    <w:rsid w:val="002940BD"/>
    <w:rsid w:val="00296861"/>
    <w:rsid w:val="00584718"/>
    <w:rsid w:val="00682556"/>
    <w:rsid w:val="007C5563"/>
    <w:rsid w:val="00872533"/>
    <w:rsid w:val="008D5F5E"/>
    <w:rsid w:val="00990DB4"/>
    <w:rsid w:val="00AB4CE9"/>
    <w:rsid w:val="00E75005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8B174-C1DB-4FCA-8C20-4C4F568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61"/>
  </w:style>
  <w:style w:type="paragraph" w:styleId="Footer">
    <w:name w:val="footer"/>
    <w:basedOn w:val="Normal"/>
    <w:link w:val="FooterChar"/>
    <w:uiPriority w:val="99"/>
    <w:unhideWhenUsed/>
    <w:rsid w:val="0029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61"/>
  </w:style>
  <w:style w:type="table" w:styleId="TableGrid">
    <w:name w:val="Table Grid"/>
    <w:basedOn w:val="TableNormal"/>
    <w:uiPriority w:val="59"/>
    <w:rsid w:val="0029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Morris</dc:creator>
  <cp:keywords/>
  <dc:description/>
  <cp:lastModifiedBy>Mara Clarke</cp:lastModifiedBy>
  <cp:revision>7</cp:revision>
  <dcterms:created xsi:type="dcterms:W3CDTF">2015-09-14T13:12:00Z</dcterms:created>
  <dcterms:modified xsi:type="dcterms:W3CDTF">2015-12-02T22:44:00Z</dcterms:modified>
</cp:coreProperties>
</file>